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6BF" w:rsidRDefault="001F26BF" w:rsidP="001F26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en-US" w:eastAsia="en-GB"/>
        </w:rPr>
      </w:pPr>
    </w:p>
    <w:p w:rsidR="00B75A9F" w:rsidRPr="0038067B" w:rsidRDefault="00B75A9F" w:rsidP="001F26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ЗАКОН</w:t>
      </w:r>
    </w:p>
    <w:p w:rsidR="00B75A9F" w:rsidRPr="0038067B" w:rsidRDefault="00B75A9F" w:rsidP="00B75A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О ИЗМЈЕНАМА И ДОПУНИ ЗАКОНА О ПЛАТАМА ЗАПОСЛЕНИХ У ОСНОВНИМ  И СРЕДЊИМ ШКОЛАМА И ЂАЧКИМ ДОМОВИМА У РЕПУБЛИЦИ СРПСКОЈ</w:t>
      </w:r>
    </w:p>
    <w:p w:rsidR="00B75A9F" w:rsidRDefault="00B75A9F" w:rsidP="001F26B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bookmarkStart w:id="0" w:name="clan70000001"/>
      <w:bookmarkEnd w:id="0"/>
    </w:p>
    <w:p w:rsidR="001F26BF" w:rsidRPr="001F26BF" w:rsidRDefault="001F26BF" w:rsidP="001F26B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B75A9F" w:rsidRPr="0038067B" w:rsidRDefault="00B75A9F" w:rsidP="00B75A9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 1.</w:t>
      </w:r>
    </w:p>
    <w:p w:rsidR="00B75A9F" w:rsidRPr="0038067B" w:rsidRDefault="00B75A9F" w:rsidP="00B75A9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</w:p>
    <w:p w:rsidR="00B75A9F" w:rsidRPr="0038067B" w:rsidRDefault="00B75A9F" w:rsidP="00B75A9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1" w:name="10001"/>
      <w:bookmarkEnd w:id="1"/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У Закону о </w:t>
      </w:r>
      <w:r w:rsidRPr="0038067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платама запослених у основним и средњим школама и ђачким домовима у Републици Српској</w:t>
      </w: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(„Службени гласник Републике Српске“, бр. 11/19, 105/19 и 49/21) у члану 2. став 2. мијења се и гласи:</w:t>
      </w:r>
    </w:p>
    <w:p w:rsidR="00B75A9F" w:rsidRPr="0038067B" w:rsidRDefault="00B75A9F" w:rsidP="00B75A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„(2) Плата из става 1. овог члана представља бруто плату.”</w:t>
      </w:r>
    </w:p>
    <w:p w:rsidR="00B75A9F" w:rsidRPr="0038067B" w:rsidRDefault="00B75A9F" w:rsidP="00B75A9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Став 3. брише се.</w:t>
      </w:r>
    </w:p>
    <w:p w:rsidR="00B75A9F" w:rsidRPr="0038067B" w:rsidRDefault="00B75A9F" w:rsidP="00B75A9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Досадашњи став 4. који постаје став 3. мијења се и гласи:</w:t>
      </w:r>
    </w:p>
    <w:p w:rsidR="00B75A9F" w:rsidRDefault="00B75A9F" w:rsidP="00B75A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„(3) У свим елементима који чине плату из става 1. овог члана садржани су порез на доходак и доприноси.“</w:t>
      </w:r>
    </w:p>
    <w:p w:rsidR="001F26BF" w:rsidRPr="001F26BF" w:rsidRDefault="001F26BF" w:rsidP="00B75A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B75A9F" w:rsidRPr="001F26BF" w:rsidRDefault="00B75A9F" w:rsidP="00B75A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B75A9F" w:rsidRPr="0038067B" w:rsidRDefault="00B75A9F" w:rsidP="00B75A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 2.</w:t>
      </w:r>
    </w:p>
    <w:p w:rsidR="00B75A9F" w:rsidRPr="0038067B" w:rsidRDefault="00B75A9F" w:rsidP="00B75A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B75A9F" w:rsidRPr="0038067B" w:rsidRDefault="00B75A9F" w:rsidP="00B75A9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Члан 9. мијења се и гласи:</w:t>
      </w:r>
    </w:p>
    <w:p w:rsidR="00B75A9F" w:rsidRPr="0038067B" w:rsidRDefault="00B75A9F" w:rsidP="00B75A9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„Запослени у основној школи разврставају се у платне групе и платне подгрупе са сљедећим платним коефицијентима </w:t>
      </w:r>
      <w:r w:rsidRPr="0038067B">
        <w:rPr>
          <w:rFonts w:ascii="Times New Roman" w:hAnsi="Times New Roman" w:cs="Times New Roman"/>
          <w:noProof/>
          <w:sz w:val="24"/>
          <w:szCs w:val="24"/>
          <w:lang w:val="sr-Cyrl-BA" w:eastAsia="bs-Latn-BA"/>
        </w:rPr>
        <w:t>за обрачун основне плате</w:t>
      </w: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B75A9F" w:rsidRPr="0038067B" w:rsidRDefault="00B75A9F" w:rsidP="00B75A9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1) прва платна група:</w:t>
      </w:r>
    </w:p>
    <w:p w:rsidR="00B75A9F" w:rsidRPr="0038067B" w:rsidRDefault="00B75A9F" w:rsidP="00B75A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</w:p>
    <w:p w:rsidR="00B75A9F" w:rsidRPr="0038067B" w:rsidRDefault="00B75A9F" w:rsidP="00B75A9F">
      <w:pPr>
        <w:tabs>
          <w:tab w:val="left" w:pos="54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ab/>
        <w:t xml:space="preserve">директор основне школе која има више од 800 ученика </w:t>
      </w:r>
    </w:p>
    <w:p w:rsidR="00B75A9F" w:rsidRPr="0038067B" w:rsidRDefault="00B75A9F" w:rsidP="00B75A9F">
      <w:pPr>
        <w:tabs>
          <w:tab w:val="left" w:pos="54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(висока стручна спрема) ...................................................................................... 25,98;</w:t>
      </w:r>
    </w:p>
    <w:p w:rsidR="00B75A9F" w:rsidRPr="0038067B" w:rsidRDefault="00B75A9F" w:rsidP="00B75A9F">
      <w:pPr>
        <w:tabs>
          <w:tab w:val="left" w:pos="54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ab/>
        <w:t>директор основне школе која има више од 800 ученика</w:t>
      </w:r>
    </w:p>
    <w:p w:rsidR="00B75A9F" w:rsidRPr="0038067B" w:rsidRDefault="00B75A9F" w:rsidP="00B75A9F">
      <w:pPr>
        <w:tabs>
          <w:tab w:val="left" w:pos="54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(виша стручна спрема) ........................................................................................ 23,14; </w:t>
      </w:r>
    </w:p>
    <w:p w:rsidR="00B75A9F" w:rsidRPr="0038067B" w:rsidRDefault="00B75A9F" w:rsidP="00B75A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 друга платна подгрупа:</w:t>
      </w:r>
    </w:p>
    <w:p w:rsidR="00B75A9F" w:rsidRPr="0038067B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директор основне школе која има од 401 до 800 ученика</w:t>
      </w:r>
    </w:p>
    <w:p w:rsidR="00B75A9F" w:rsidRPr="0038067B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(висока стручна спрема) ...................................................................................... 24,98;</w:t>
      </w:r>
    </w:p>
    <w:p w:rsidR="00B75A9F" w:rsidRPr="0038067B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директор основне школе која има од 401 до 800 ученика </w:t>
      </w:r>
    </w:p>
    <w:p w:rsidR="00B75A9F" w:rsidRPr="0038067B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(виша стручна спрема) ........................................................................................ 22,22; </w:t>
      </w:r>
    </w:p>
    <w:p w:rsidR="00B75A9F" w:rsidRPr="0038067B" w:rsidRDefault="00B75A9F" w:rsidP="00B75A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 трећа платна подгрупа:</w:t>
      </w:r>
    </w:p>
    <w:p w:rsidR="00B75A9F" w:rsidRPr="0038067B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директор основне школе која има до 400 ученика </w:t>
      </w:r>
    </w:p>
    <w:p w:rsidR="00B75A9F" w:rsidRPr="0038067B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(висока стручна спрема) ...................................................................................... 23,99;</w:t>
      </w:r>
    </w:p>
    <w:p w:rsidR="00B75A9F" w:rsidRPr="0038067B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директор основне школе која има до 400 ученика </w:t>
      </w:r>
    </w:p>
    <w:p w:rsidR="00B75A9F" w:rsidRPr="0038067B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(виша стручна спрема) ......................................................................................... 21,31; </w:t>
      </w:r>
    </w:p>
    <w:p w:rsidR="00B75A9F" w:rsidRPr="0038067B" w:rsidRDefault="00B75A9F" w:rsidP="00B75A9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B75A9F" w:rsidRPr="0038067B" w:rsidRDefault="00B75A9F" w:rsidP="00B75A9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2) друга платна група:</w:t>
      </w:r>
    </w:p>
    <w:p w:rsidR="00B75A9F" w:rsidRPr="0038067B" w:rsidRDefault="00B75A9F" w:rsidP="00B75A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ab/>
      </w:r>
    </w:p>
    <w:p w:rsidR="00B75A9F" w:rsidRPr="0038067B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помоћник директора (висока стручна спрема) …............................................. 21,00;</w:t>
      </w:r>
    </w:p>
    <w:p w:rsidR="00B75A9F" w:rsidRPr="0038067B" w:rsidRDefault="00B75A9F" w:rsidP="00B75A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друга платна подгрупа:</w:t>
      </w: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ab/>
      </w:r>
    </w:p>
    <w:p w:rsidR="00B75A9F" w:rsidRPr="0038067B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стручни сарадници: педагог, психолог, логопед, дефектолог, социјални </w:t>
      </w:r>
    </w:p>
    <w:p w:rsidR="00B75A9F" w:rsidRPr="0038067B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радник (висока стручна спрема) …........................................................................ 20,23;</w:t>
      </w:r>
    </w:p>
    <w:p w:rsidR="00B75A9F" w:rsidRPr="0038067B" w:rsidRDefault="00B75A9F" w:rsidP="00B75A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 трећа платна подгрупа:</w:t>
      </w: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ab/>
      </w:r>
    </w:p>
    <w:p w:rsidR="00B75A9F" w:rsidRPr="0038067B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наставник, библиотекар, секретар, рачуновођа</w:t>
      </w:r>
    </w:p>
    <w:p w:rsidR="00B75A9F" w:rsidRPr="0038067B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(висока стручна спрема) ...................................……............................................. 19,31;</w:t>
      </w:r>
    </w:p>
    <w:p w:rsidR="00B75A9F" w:rsidRPr="0038067B" w:rsidRDefault="00B75A9F" w:rsidP="00B75A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lastRenderedPageBreak/>
        <w:t>4. четврта платна подгрупа:</w:t>
      </w: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ab/>
      </w:r>
    </w:p>
    <w:p w:rsidR="00B75A9F" w:rsidRPr="0038067B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водитељ продуженог боравка, водитељ јутарњег чувања </w:t>
      </w:r>
    </w:p>
    <w:p w:rsidR="00B75A9F" w:rsidRPr="0038067B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(висока стручна спрема)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……….</w:t>
      </w: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………………................................................... 18,78;</w:t>
      </w:r>
    </w:p>
    <w:p w:rsidR="00B75A9F" w:rsidRPr="0038067B" w:rsidRDefault="00B75A9F" w:rsidP="00B75A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B75A9F" w:rsidRPr="0038067B" w:rsidRDefault="00B75A9F" w:rsidP="00B75A9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3) трећа платна група:</w:t>
      </w:r>
    </w:p>
    <w:p w:rsidR="00B75A9F" w:rsidRPr="0038067B" w:rsidRDefault="00B75A9F" w:rsidP="00B75A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ab/>
      </w:r>
    </w:p>
    <w:p w:rsidR="00B75A9F" w:rsidRPr="0038067B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помоћник директора (виша стручна спрема) ................................................... 17,40; </w:t>
      </w:r>
    </w:p>
    <w:p w:rsidR="00B75A9F" w:rsidRPr="0038067B" w:rsidRDefault="00B75A9F" w:rsidP="00B75A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друга платна подгрупа:</w:t>
      </w: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ab/>
      </w:r>
    </w:p>
    <w:p w:rsidR="00B75A9F" w:rsidRPr="0038067B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наставник, учитељ (са завршеном учитељском школом и стручни учитељ музичке</w:t>
      </w:r>
    </w:p>
    <w:p w:rsidR="00B75A9F" w:rsidRPr="0038067B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и ликовне културе), (виша стручна спрема) ......................................................... 17,78; </w:t>
      </w:r>
    </w:p>
    <w:p w:rsidR="00B75A9F" w:rsidRPr="0038067B" w:rsidRDefault="00B75A9F" w:rsidP="00B75A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 трећа платна подгрупа:</w:t>
      </w: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ab/>
      </w:r>
    </w:p>
    <w:p w:rsidR="00B75A9F" w:rsidRPr="0038067B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водитељ продуженог боравка, водитељ јутарњег чувања, библиотекар, секретар, рачуновођа (виша стручна спрема) ...................................................................... 15,86; </w:t>
      </w:r>
    </w:p>
    <w:p w:rsidR="00B75A9F" w:rsidRPr="0038067B" w:rsidRDefault="00B75A9F" w:rsidP="00B75A9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B75A9F" w:rsidRPr="0038067B" w:rsidRDefault="00B75A9F" w:rsidP="00B75A9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4) четврта платна група:</w:t>
      </w:r>
    </w:p>
    <w:p w:rsidR="00B75A9F" w:rsidRPr="0038067B" w:rsidRDefault="00B75A9F" w:rsidP="00B75A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</w:p>
    <w:p w:rsidR="00B75A9F" w:rsidRPr="0038067B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библиотекар, секретар, рачуновођа, наставник (који нема завршену учитељску школу), (средња стручна спрема) .......................................................................... 13,98; </w:t>
      </w:r>
    </w:p>
    <w:p w:rsidR="00B75A9F" w:rsidRPr="0038067B" w:rsidRDefault="00B75A9F" w:rsidP="00B75A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друга платна подгрупа:</w:t>
      </w:r>
    </w:p>
    <w:p w:rsidR="00B75A9F" w:rsidRPr="0038067B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административно-финансијски радник, књижничар</w:t>
      </w:r>
    </w:p>
    <w:p w:rsidR="00B75A9F" w:rsidRPr="0038067B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(средња стручна спрема) ....................................................................................... 12,89;</w:t>
      </w:r>
      <w:r w:rsidRPr="0038067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:rsidR="00B75A9F" w:rsidRPr="0038067B" w:rsidRDefault="00B75A9F" w:rsidP="00B75A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 трећа платна подгрупа:</w:t>
      </w:r>
    </w:p>
    <w:p w:rsidR="00B75A9F" w:rsidRPr="0038067B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домар, возач, ложач (висококвалификовани радник</w:t>
      </w:r>
    </w:p>
    <w:p w:rsidR="00B75A9F" w:rsidRPr="0038067B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или средња стручна спрема) ................................................................................. 11,95; </w:t>
      </w:r>
    </w:p>
    <w:p w:rsidR="00B75A9F" w:rsidRPr="0038067B" w:rsidRDefault="00B75A9F" w:rsidP="00B75A9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B75A9F" w:rsidRPr="0038067B" w:rsidRDefault="00B75A9F" w:rsidP="00B75A9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5) пета платна група:</w:t>
      </w:r>
    </w:p>
    <w:p w:rsidR="00B75A9F" w:rsidRPr="0038067B" w:rsidRDefault="00B75A9F" w:rsidP="00B75A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</w:p>
    <w:p w:rsidR="00B75A9F" w:rsidRPr="0038067B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домар, ложач (квалификовани радник) ............................................................ 10,16; </w:t>
      </w:r>
    </w:p>
    <w:p w:rsidR="00B75A9F" w:rsidRPr="0038067B" w:rsidRDefault="00B75A9F" w:rsidP="00B75A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друга платна подгрупа:</w:t>
      </w:r>
    </w:p>
    <w:p w:rsidR="00B75A9F" w:rsidRPr="0038067B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ноћни чувар, чистачица, ложач (завршена основна </w:t>
      </w:r>
    </w:p>
    <w:p w:rsidR="00B75A9F" w:rsidRPr="0038067B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школа или неквалификовани радник) …............................................................... 9,06.“ </w:t>
      </w:r>
    </w:p>
    <w:p w:rsidR="00B75A9F" w:rsidRPr="001F26BF" w:rsidRDefault="00B75A9F" w:rsidP="001F26B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bookmarkStart w:id="2" w:name="clan70000002"/>
      <w:bookmarkEnd w:id="2"/>
    </w:p>
    <w:p w:rsidR="00B75A9F" w:rsidRPr="0038067B" w:rsidRDefault="00B75A9F" w:rsidP="00B75A9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 3.</w:t>
      </w:r>
    </w:p>
    <w:p w:rsidR="00B75A9F" w:rsidRPr="0038067B" w:rsidRDefault="00B75A9F" w:rsidP="00B75A9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</w:p>
    <w:p w:rsidR="00B75A9F" w:rsidRPr="0038067B" w:rsidRDefault="00B75A9F" w:rsidP="00B75A9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</w:pPr>
      <w:bookmarkStart w:id="3" w:name="10002"/>
      <w:bookmarkEnd w:id="3"/>
      <w:r w:rsidRPr="0038067B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>Члан 10. мијења се и гласи:</w:t>
      </w:r>
    </w:p>
    <w:p w:rsidR="00B75A9F" w:rsidRPr="0038067B" w:rsidRDefault="00B75A9F" w:rsidP="00B75A9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„Запослени у средњој школи разврставају се у платне групе и платне подгрупе са сљедећим платним коефицијентима </w:t>
      </w:r>
      <w:r w:rsidRPr="0038067B">
        <w:rPr>
          <w:rFonts w:ascii="Times New Roman" w:hAnsi="Times New Roman" w:cs="Times New Roman"/>
          <w:noProof/>
          <w:sz w:val="24"/>
          <w:szCs w:val="24"/>
          <w:lang w:val="sr-Cyrl-BA" w:eastAsia="bs-Latn-BA"/>
        </w:rPr>
        <w:t>за обрачун основне плате</w:t>
      </w: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B75A9F" w:rsidRPr="0038067B" w:rsidRDefault="00B75A9F" w:rsidP="00B75A9F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прва платна група:</w:t>
      </w:r>
    </w:p>
    <w:p w:rsidR="00B75A9F" w:rsidRPr="0038067B" w:rsidRDefault="00B75A9F" w:rsidP="00B75A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</w:p>
    <w:p w:rsidR="00B75A9F" w:rsidRPr="0038067B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директор средње школе која има више од 800 ученика (висока стручна</w:t>
      </w:r>
    </w:p>
    <w:p w:rsidR="00B75A9F" w:rsidRPr="0038067B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спрема)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………………………………………………………………………….. 25,98;</w:t>
      </w:r>
    </w:p>
    <w:p w:rsidR="00B75A9F" w:rsidRPr="0038067B" w:rsidRDefault="00B75A9F" w:rsidP="00B75A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друга платна подгрупа:</w:t>
      </w:r>
    </w:p>
    <w:p w:rsidR="00B75A9F" w:rsidRPr="0038067B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директор средње школе која има од 401 до 800 ученика</w:t>
      </w:r>
    </w:p>
    <w:p w:rsidR="00B75A9F" w:rsidRPr="0038067B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(висока стручна спрема)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</w:t>
      </w: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……………………………………….................. 24,98;</w:t>
      </w:r>
    </w:p>
    <w:p w:rsidR="00B75A9F" w:rsidRPr="0038067B" w:rsidRDefault="00B75A9F" w:rsidP="00B75A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 трећа платна подгрупа:</w:t>
      </w:r>
    </w:p>
    <w:p w:rsidR="00B75A9F" w:rsidRPr="0038067B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директор средње школе која има до 400 ученика (висока </w:t>
      </w:r>
    </w:p>
    <w:p w:rsidR="00B75A9F" w:rsidRPr="0038067B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стручна спрема) ……………………………………………………….……....... 23,99;</w:t>
      </w:r>
    </w:p>
    <w:p w:rsidR="00B75A9F" w:rsidRPr="0038067B" w:rsidRDefault="00B75A9F" w:rsidP="00B75A9F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друга платна група:</w:t>
      </w:r>
    </w:p>
    <w:p w:rsidR="00B75A9F" w:rsidRPr="0038067B" w:rsidRDefault="00B75A9F" w:rsidP="00B75A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</w:p>
    <w:p w:rsidR="00B75A9F" w:rsidRPr="0038067B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помоћник директора (висока стручна спрема)  ………………………............. 21,00;</w:t>
      </w:r>
    </w:p>
    <w:p w:rsidR="001F26BF" w:rsidRDefault="001F26BF" w:rsidP="00B75A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B75A9F" w:rsidRPr="0038067B" w:rsidRDefault="00B75A9F" w:rsidP="00B75A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lastRenderedPageBreak/>
        <w:t>2. друга платна подгрупа:</w:t>
      </w:r>
    </w:p>
    <w:p w:rsidR="00B75A9F" w:rsidRPr="0038067B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наставник средње школе, стручни сарадници: педагог, психолог, социјални радник, логопед, дефектолог (висока стручна спрема) 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………….................... 20,23;</w:t>
      </w:r>
    </w:p>
    <w:p w:rsidR="00B75A9F" w:rsidRPr="0038067B" w:rsidRDefault="00B75A9F" w:rsidP="00B75A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 трећа платна подгрупа:</w:t>
      </w:r>
    </w:p>
    <w:p w:rsidR="00B75A9F" w:rsidRPr="0038067B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библиотекар, секретар, рачуновођа, координатор практичне наставе (висока стручна спрема)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……....................................................….................................... 19,31;</w:t>
      </w:r>
    </w:p>
    <w:p w:rsidR="00B75A9F" w:rsidRPr="0038067B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B75A9F" w:rsidRPr="0038067B" w:rsidRDefault="00B75A9F" w:rsidP="00B75A9F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трећа платна група:</w:t>
      </w:r>
    </w:p>
    <w:p w:rsidR="00B75A9F" w:rsidRPr="0038067B" w:rsidRDefault="00B75A9F" w:rsidP="00B75A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</w:p>
    <w:p w:rsidR="00B75A9F" w:rsidRPr="0038067B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наставник практичне наставе (виша стручна спрема) ..................................... 17,78;</w:t>
      </w:r>
    </w:p>
    <w:p w:rsidR="00B75A9F" w:rsidRPr="0038067B" w:rsidRDefault="00B75A9F" w:rsidP="00B75A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друга платна подгрупа:</w:t>
      </w:r>
    </w:p>
    <w:p w:rsidR="00B75A9F" w:rsidRPr="0038067B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библиотекар, секретар, рачуновођа, координатор практичне наставе </w:t>
      </w:r>
    </w:p>
    <w:p w:rsidR="00B75A9F" w:rsidRPr="0038067B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(виша стручна спрема) 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…………………........................................................... 15,86; </w:t>
      </w:r>
    </w:p>
    <w:p w:rsidR="00B75A9F" w:rsidRPr="0038067B" w:rsidRDefault="00B75A9F" w:rsidP="00B75A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B75A9F" w:rsidRPr="0038067B" w:rsidRDefault="00B75A9F" w:rsidP="00B75A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4) четврта платна група:</w:t>
      </w:r>
    </w:p>
    <w:p w:rsidR="00B75A9F" w:rsidRPr="0038067B" w:rsidRDefault="00B75A9F" w:rsidP="00B75A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</w:p>
    <w:p w:rsidR="00B75A9F" w:rsidRPr="0038067B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наставник практичне наставе (висококвалификовани радник) ........................ 15,63;</w:t>
      </w:r>
    </w:p>
    <w:p w:rsidR="00B75A9F" w:rsidRPr="0038067B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координатор практичне наставе (висококвалификовани радник) ................... 14,45; </w:t>
      </w:r>
    </w:p>
    <w:p w:rsidR="00B75A9F" w:rsidRPr="0038067B" w:rsidRDefault="00B75A9F" w:rsidP="00B75A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друга платна подгрупа:</w:t>
      </w:r>
    </w:p>
    <w:p w:rsidR="00B75A9F" w:rsidRPr="0038067B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наставник практичне наставе (средња стручна спрема) .................................. 15,08;</w:t>
      </w:r>
    </w:p>
    <w:p w:rsidR="00B75A9F" w:rsidRPr="0038067B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библиотекар, секретар, рачуновођа, координатор практичне наставе</w:t>
      </w:r>
    </w:p>
    <w:p w:rsidR="00B75A9F" w:rsidRPr="0038067B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(средња стручна спрема) ....................................................................................... 13,98; </w:t>
      </w:r>
    </w:p>
    <w:p w:rsidR="00B75A9F" w:rsidRPr="0038067B" w:rsidRDefault="00B75A9F" w:rsidP="00B75A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 трећа платна подгрупа:</w:t>
      </w:r>
    </w:p>
    <w:p w:rsidR="00B75A9F" w:rsidRPr="0038067B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књижничар, оператер, административни радник, финансијски радник </w:t>
      </w:r>
    </w:p>
    <w:p w:rsidR="00B75A9F" w:rsidRPr="0038067B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(средња стручна спрема)......................................................................................... 12,89;</w:t>
      </w:r>
    </w:p>
    <w:p w:rsidR="00B75A9F" w:rsidRPr="0038067B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лаборант, сарадник у настави (висококвалификовани радник или средња </w:t>
      </w:r>
    </w:p>
    <w:p w:rsidR="00B75A9F" w:rsidRPr="0038067B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стручна спрема) .…………………………………….............................................. 12,89; </w:t>
      </w:r>
    </w:p>
    <w:p w:rsidR="00B75A9F" w:rsidRPr="0038067B" w:rsidRDefault="00B75A9F" w:rsidP="00B75A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B75A9F" w:rsidRPr="0038067B" w:rsidRDefault="00B75A9F" w:rsidP="00B75A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5) пета платна група:</w:t>
      </w:r>
    </w:p>
    <w:p w:rsidR="00B75A9F" w:rsidRPr="0038067B" w:rsidRDefault="00B75A9F" w:rsidP="00B75A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</w:p>
    <w:p w:rsidR="00B75A9F" w:rsidRPr="0038067B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економ, домар, ложач (висококвалификовани радник или средња</w:t>
      </w:r>
    </w:p>
    <w:p w:rsidR="00B75A9F" w:rsidRPr="0038067B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стручна спрема) ........................................................................................….......... 11,95; </w:t>
      </w:r>
    </w:p>
    <w:p w:rsidR="00B75A9F" w:rsidRPr="0038067B" w:rsidRDefault="00B75A9F" w:rsidP="00B75A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друга платна подгрупа:</w:t>
      </w:r>
    </w:p>
    <w:p w:rsidR="00B75A9F" w:rsidRPr="0038067B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домар, ложач (квалификовани радник) .………….…….................................... 10,16; </w:t>
      </w:r>
    </w:p>
    <w:p w:rsidR="00B75A9F" w:rsidRPr="0038067B" w:rsidRDefault="00B75A9F" w:rsidP="00B75A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  трећа платна подгрупа:</w:t>
      </w:r>
    </w:p>
    <w:p w:rsidR="00B75A9F" w:rsidRPr="0038067B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ноћни чувар, чистачица (завршена основна школа или</w:t>
      </w:r>
    </w:p>
    <w:p w:rsidR="00B75A9F" w:rsidRPr="0038067B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неквалификовани радник) .….…………………….….......................................... 9,06.” </w:t>
      </w:r>
    </w:p>
    <w:p w:rsidR="00B75A9F" w:rsidRPr="001F26BF" w:rsidRDefault="00B75A9F" w:rsidP="001F26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B75A9F" w:rsidRPr="0038067B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B75A9F" w:rsidRPr="0038067B" w:rsidRDefault="00B75A9F" w:rsidP="00B75A9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4" w:name="clan70000003"/>
      <w:bookmarkEnd w:id="4"/>
      <w:r w:rsidRPr="0038067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 4.</w:t>
      </w:r>
    </w:p>
    <w:p w:rsidR="00B75A9F" w:rsidRPr="0038067B" w:rsidRDefault="00B75A9F" w:rsidP="00B75A9F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</w:p>
    <w:p w:rsidR="00B75A9F" w:rsidRPr="0038067B" w:rsidRDefault="00B75A9F" w:rsidP="00B75A9F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38067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Члан 11. мијења се и гласи:</w:t>
      </w:r>
    </w:p>
    <w:p w:rsidR="00B75A9F" w:rsidRPr="0038067B" w:rsidRDefault="00B75A9F" w:rsidP="00B75A9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„Запослени у ђачким домовима разврставају се у платне групе и платне подгрупе са сљедећим платним коефицијентима </w:t>
      </w:r>
      <w:r w:rsidRPr="0038067B">
        <w:rPr>
          <w:rFonts w:ascii="Times New Roman" w:hAnsi="Times New Roman" w:cs="Times New Roman"/>
          <w:noProof/>
          <w:sz w:val="24"/>
          <w:szCs w:val="24"/>
          <w:lang w:val="sr-Cyrl-BA" w:eastAsia="bs-Latn-BA"/>
        </w:rPr>
        <w:t>за обрачун основне плате</w:t>
      </w: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B75A9F" w:rsidRPr="0038067B" w:rsidRDefault="00B75A9F" w:rsidP="00B75A9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1) прва платна група:</w:t>
      </w:r>
    </w:p>
    <w:p w:rsidR="00B75A9F" w:rsidRPr="0038067B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директор ђачког дома (висока стручна спрема) ……………........................... 23,99;</w:t>
      </w:r>
    </w:p>
    <w:p w:rsidR="00B75A9F" w:rsidRPr="0038067B" w:rsidRDefault="00B75A9F" w:rsidP="00B75A9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2) друга платна група:</w:t>
      </w:r>
    </w:p>
    <w:p w:rsidR="00B75A9F" w:rsidRPr="0038067B" w:rsidRDefault="00B75A9F" w:rsidP="00B75A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 прва платна подгрупа:</w:t>
      </w:r>
    </w:p>
    <w:p w:rsidR="00B75A9F" w:rsidRPr="0038067B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васпитач, педагог, психолог, логопед (висока стручна спрема) ...................... 20,23;</w:t>
      </w:r>
    </w:p>
    <w:p w:rsidR="00B75A9F" w:rsidRDefault="00B75A9F" w:rsidP="00B75A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1F26BF" w:rsidRDefault="001F26BF" w:rsidP="00B75A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B75A9F" w:rsidRPr="0038067B" w:rsidRDefault="00B75A9F" w:rsidP="00B75A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lastRenderedPageBreak/>
        <w:t>2. друга платна подгрупа:</w:t>
      </w:r>
    </w:p>
    <w:p w:rsidR="00B75A9F" w:rsidRPr="0038067B" w:rsidRDefault="00B75A9F" w:rsidP="00B75A9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библиотекар, секретар, рачуновођа (висока стручна спрема) ......................... 19,31;</w:t>
      </w:r>
    </w:p>
    <w:p w:rsidR="00B75A9F" w:rsidRPr="0038067B" w:rsidRDefault="00B75A9F" w:rsidP="00B75A9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B75A9F" w:rsidRPr="0038067B" w:rsidRDefault="00B75A9F" w:rsidP="00B75A9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3)  трећа платна група:</w:t>
      </w:r>
    </w:p>
    <w:p w:rsidR="00B75A9F" w:rsidRPr="0038067B" w:rsidRDefault="00B75A9F" w:rsidP="00B75A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</w:p>
    <w:p w:rsidR="00B75A9F" w:rsidRPr="0038067B" w:rsidRDefault="00B75A9F" w:rsidP="00B75A9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васпитач, библиотекар, секретар, рачуновођа, референт за смјештај</w:t>
      </w:r>
    </w:p>
    <w:p w:rsidR="00B75A9F" w:rsidRPr="0038067B" w:rsidRDefault="00B75A9F" w:rsidP="00B75A9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у ђачком дому (виша стручна спрема)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….</w:t>
      </w: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……………………........................... 15,86; </w:t>
      </w:r>
    </w:p>
    <w:p w:rsidR="00B75A9F" w:rsidRPr="0038067B" w:rsidRDefault="00B75A9F" w:rsidP="00B75A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друга платна подгрупа:</w:t>
      </w:r>
    </w:p>
    <w:p w:rsidR="00B75A9F" w:rsidRPr="0038067B" w:rsidRDefault="00B75A9F" w:rsidP="00B75A9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васпитач, библиотекар, секретар, рачуновођа (средња стручна спрема) …... 13,98; </w:t>
      </w:r>
    </w:p>
    <w:p w:rsidR="00B75A9F" w:rsidRPr="0038067B" w:rsidRDefault="00B75A9F" w:rsidP="00B75A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 трећа платна подгрупа:</w:t>
      </w:r>
    </w:p>
    <w:p w:rsidR="00B75A9F" w:rsidRPr="0038067B" w:rsidRDefault="00B75A9F" w:rsidP="00B75A9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оператер, административни радник, медицинска сестра, књиговођа, </w:t>
      </w:r>
    </w:p>
    <w:p w:rsidR="00B75A9F" w:rsidRPr="0038067B" w:rsidRDefault="00B75A9F" w:rsidP="00B75A9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благајник, шеф кухиње (средња стручна спрема) ……………………….…........ 12,89; </w:t>
      </w:r>
    </w:p>
    <w:p w:rsidR="00B75A9F" w:rsidRPr="0038067B" w:rsidRDefault="00B75A9F" w:rsidP="00B75A9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B75A9F" w:rsidRPr="0038067B" w:rsidRDefault="00B75A9F" w:rsidP="00B75A9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4) четврта платна група:</w:t>
      </w:r>
    </w:p>
    <w:p w:rsidR="00B75A9F" w:rsidRPr="0038067B" w:rsidRDefault="00B75A9F" w:rsidP="00B75A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</w:p>
    <w:p w:rsidR="00B75A9F" w:rsidRPr="0038067B" w:rsidRDefault="00B75A9F" w:rsidP="00B75A9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економ, домар, кувар, ложач централног гријања (висококвалификовани радник или средња стручна спрема) ................................…..………………………….…. 11,95; </w:t>
      </w:r>
    </w:p>
    <w:p w:rsidR="00B75A9F" w:rsidRPr="0038067B" w:rsidRDefault="00B75A9F" w:rsidP="00B75A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друга платна подгрупа:</w:t>
      </w:r>
    </w:p>
    <w:p w:rsidR="00B75A9F" w:rsidRPr="0038067B" w:rsidRDefault="00B75A9F" w:rsidP="00B75A9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домар, ложач централног гријања, кувар (квалификовани радник) ................ 10,16; </w:t>
      </w:r>
    </w:p>
    <w:p w:rsidR="00B75A9F" w:rsidRPr="0038067B" w:rsidRDefault="00B75A9F" w:rsidP="00B75A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 трећа платна подгрупа:</w:t>
      </w:r>
    </w:p>
    <w:p w:rsidR="00B75A9F" w:rsidRPr="0038067B" w:rsidRDefault="00B75A9F" w:rsidP="00B75A9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портир, вешарица, помоћни кувар (полуквалификовани радник) ................... 10,00; </w:t>
      </w:r>
    </w:p>
    <w:p w:rsidR="00B75A9F" w:rsidRPr="0038067B" w:rsidRDefault="00B75A9F" w:rsidP="00B75A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4. четврта платна подгрупа:</w:t>
      </w:r>
    </w:p>
    <w:p w:rsidR="00B75A9F" w:rsidRPr="0038067B" w:rsidRDefault="00B75A9F" w:rsidP="00B75A9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ноћни чувар, чистачица (завршена основна школа или</w:t>
      </w:r>
    </w:p>
    <w:p w:rsidR="00B75A9F" w:rsidRPr="0038067B" w:rsidRDefault="00B75A9F" w:rsidP="00B75A9F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неквалификовани радник) ………......…................................................................ 9,06.“</w:t>
      </w: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br/>
      </w:r>
    </w:p>
    <w:p w:rsidR="00B75A9F" w:rsidRDefault="00B75A9F" w:rsidP="00B75A9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B75A9F" w:rsidRDefault="00B75A9F" w:rsidP="00B75A9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B75A9F" w:rsidRPr="0038067B" w:rsidRDefault="00B75A9F" w:rsidP="00B75A9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 5.</w:t>
      </w:r>
    </w:p>
    <w:p w:rsidR="00B75A9F" w:rsidRPr="0038067B" w:rsidRDefault="00B75A9F" w:rsidP="00B75A9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B75A9F" w:rsidRPr="0038067B" w:rsidRDefault="00B75A9F" w:rsidP="00B75A9F">
      <w:pPr>
        <w:pStyle w:val="ListParagraph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>Члан 12. мијења се и гласи:</w:t>
      </w:r>
    </w:p>
    <w:p w:rsidR="00B75A9F" w:rsidRPr="0038067B" w:rsidRDefault="00B75A9F" w:rsidP="00B75A9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„Запослени у основним школама за дјецу са сметњама у развоју, основним музичким и балетским школама и средњим школама за ученике са посебним потребама и умјетничким школама разврставају се у платне групе и платне подгрупе са сљедећим платним коефицијентима </w:t>
      </w:r>
      <w:r w:rsidRPr="0038067B">
        <w:rPr>
          <w:rFonts w:ascii="Times New Roman" w:hAnsi="Times New Roman" w:cs="Times New Roman"/>
          <w:noProof/>
          <w:sz w:val="24"/>
          <w:szCs w:val="24"/>
          <w:lang w:val="sr-Cyrl-BA" w:eastAsia="bs-Latn-BA"/>
        </w:rPr>
        <w:t>за обрачун основне плате</w:t>
      </w: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B75A9F" w:rsidRPr="0038067B" w:rsidRDefault="00B75A9F" w:rsidP="00B75A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1) прва платна група:</w:t>
      </w:r>
    </w:p>
    <w:p w:rsidR="00B75A9F" w:rsidRPr="0038067B" w:rsidRDefault="00B75A9F" w:rsidP="00B75A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</w:p>
    <w:p w:rsidR="00B75A9F" w:rsidRPr="0038067B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директор умјетничке школе која има више од 400 ученика </w:t>
      </w:r>
    </w:p>
    <w:p w:rsidR="00B75A9F" w:rsidRPr="0038067B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(висока стручна спрема)  ........................................................................................ 24,98;</w:t>
      </w:r>
    </w:p>
    <w:p w:rsidR="00B75A9F" w:rsidRPr="0038067B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директор умјетничке школе која има више од 400 ученика </w:t>
      </w:r>
    </w:p>
    <w:p w:rsidR="00B75A9F" w:rsidRPr="0038067B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(виша стручна спрема) ...............................…………............................................. 22,22; </w:t>
      </w:r>
    </w:p>
    <w:p w:rsidR="00B75A9F" w:rsidRPr="0038067B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директор основне школе за дјецу са сметњама у развоју и средње школе за ученике са посебним потребама која има више од 100 ученика</w:t>
      </w:r>
    </w:p>
    <w:p w:rsidR="00B75A9F" w:rsidRPr="0038067B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(висока стручна спрема)  ......................................................................................... 24,98;</w:t>
      </w:r>
    </w:p>
    <w:p w:rsidR="00B75A9F" w:rsidRPr="0038067B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директор основне школе за дјецу са сметњама у развоју и средње школе за ученике са посебним потребама која има </w:t>
      </w:r>
    </w:p>
    <w:p w:rsidR="00B75A9F" w:rsidRPr="0038067B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више од 100 ученика (виша стручна спрема) .............…………........................... 22,22; </w:t>
      </w:r>
    </w:p>
    <w:p w:rsidR="00B75A9F" w:rsidRPr="0038067B" w:rsidRDefault="00B75A9F" w:rsidP="00B75A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друга платна подгрупа:</w:t>
      </w:r>
    </w:p>
    <w:p w:rsidR="00B75A9F" w:rsidRPr="0038067B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директор умјетничке школе која има до 400 ученика </w:t>
      </w:r>
    </w:p>
    <w:p w:rsidR="00B75A9F" w:rsidRPr="0038067B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(висока стручна спрема) .............……..................................................................... 23,99;</w:t>
      </w:r>
    </w:p>
    <w:p w:rsidR="00B75A9F" w:rsidRPr="0038067B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директор умјетничке школе која има до 400 ученика</w:t>
      </w:r>
    </w:p>
    <w:p w:rsidR="00B75A9F" w:rsidRPr="0038067B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(виша стручна спрема) .....................………………............................................... 21,31; </w:t>
      </w:r>
    </w:p>
    <w:p w:rsidR="00B75A9F" w:rsidRPr="0038067B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lastRenderedPageBreak/>
        <w:t xml:space="preserve">– директор основне школе за дјецу са сметњама у развоју и средње школе за ученике са посебним потребама која има до 100 ученика </w:t>
      </w:r>
    </w:p>
    <w:p w:rsidR="00B75A9F" w:rsidRPr="0038067B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(висока стручна спрема) .…................................................................................... 23,99;</w:t>
      </w:r>
    </w:p>
    <w:p w:rsidR="00B75A9F" w:rsidRPr="0038067B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директор основне школе за дјецу са сметњама у развоју и средње школе за ученике са посебним потребама која има до </w:t>
      </w:r>
    </w:p>
    <w:p w:rsidR="00B75A9F" w:rsidRPr="0038067B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100 ученика (виша стручна спрема) ………………………................................ 21,31; </w:t>
      </w:r>
    </w:p>
    <w:p w:rsidR="00B75A9F" w:rsidRPr="0038067B" w:rsidRDefault="00B75A9F" w:rsidP="00B75A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B75A9F" w:rsidRPr="0038067B" w:rsidRDefault="00B75A9F" w:rsidP="00B75A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2) друга платна група:</w:t>
      </w:r>
    </w:p>
    <w:p w:rsidR="00B75A9F" w:rsidRPr="0038067B" w:rsidRDefault="00B75A9F" w:rsidP="00B75A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</w:p>
    <w:p w:rsidR="00B75A9F" w:rsidRPr="0038067B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педагог, психолог, социјални радник, логопед, дефектолог, физиотерапеут, </w:t>
      </w:r>
    </w:p>
    <w:p w:rsidR="00B75A9F" w:rsidRPr="0038067B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редукатор психомоторике, педагошки СИ терапеут (стручни сарадници), </w:t>
      </w:r>
    </w:p>
    <w:p w:rsidR="00B75A9F" w:rsidRPr="0038067B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(висока стручна спрема) …………..…................................................................... 20,23;</w:t>
      </w:r>
    </w:p>
    <w:p w:rsidR="00B75A9F" w:rsidRPr="0038067B" w:rsidRDefault="00B75A9F" w:rsidP="00B75A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 друга платна подгрупа:</w:t>
      </w:r>
    </w:p>
    <w:p w:rsidR="00B75A9F" w:rsidRPr="0038067B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наставник средње школе (висока стручна спрема) .......................................... 20,23;</w:t>
      </w:r>
    </w:p>
    <w:p w:rsidR="00B75A9F" w:rsidRPr="0038067B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наставник основне школе, библиотекар, секретар, рачуновођа </w:t>
      </w:r>
    </w:p>
    <w:p w:rsidR="00B75A9F" w:rsidRPr="0038067B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(висока стручна спрема)  …………………........................................................... 19,31;</w:t>
      </w:r>
    </w:p>
    <w:p w:rsidR="00B75A9F" w:rsidRPr="0038067B" w:rsidRDefault="00B75A9F" w:rsidP="00B75A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 трећа платна подгрупа:</w:t>
      </w:r>
    </w:p>
    <w:p w:rsidR="00B75A9F" w:rsidRPr="0038067B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водитељ продуженог боравка (висока стручна спрема)  ................................. 18,78;</w:t>
      </w:r>
    </w:p>
    <w:p w:rsidR="00B75A9F" w:rsidRPr="0038067B" w:rsidRDefault="00B75A9F" w:rsidP="00B75A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B75A9F" w:rsidRPr="0038067B" w:rsidRDefault="00B75A9F" w:rsidP="00B75A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3) трећа платна група:</w:t>
      </w:r>
    </w:p>
    <w:p w:rsidR="00B75A9F" w:rsidRPr="0038067B" w:rsidRDefault="00B75A9F" w:rsidP="00B75A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</w:p>
    <w:p w:rsidR="00B75A9F" w:rsidRPr="0038067B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наставник, учитељ са завршеном учитељском школом и стручни учитељ музичке и ликовне културе (виша стручна спрема) …………........................................... 17,78;</w:t>
      </w:r>
    </w:p>
    <w:p w:rsidR="00B75A9F" w:rsidRPr="0038067B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Pr="0038067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медицинска сестра</w:t>
      </w:r>
      <w:r w:rsidRPr="0038067B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(виша стручна спрема)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.</w:t>
      </w: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…….…........................................ 16,48;</w:t>
      </w:r>
    </w:p>
    <w:p w:rsidR="00B75A9F" w:rsidRPr="0038067B" w:rsidRDefault="00B75A9F" w:rsidP="00B75A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друга платна подгрупа:</w:t>
      </w:r>
    </w:p>
    <w:p w:rsidR="00B75A9F" w:rsidRPr="0038067B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водитељ продуженог боравка, библиотекар, секретар, рачуновођа</w:t>
      </w:r>
    </w:p>
    <w:p w:rsidR="00B75A9F" w:rsidRPr="0038067B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(виша стручна спрема) ..........…………………..................................................... 15,86; </w:t>
      </w:r>
    </w:p>
    <w:p w:rsidR="00B75A9F" w:rsidRPr="0038067B" w:rsidRDefault="00B75A9F" w:rsidP="00B75A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 трећа платна подгрупа:</w:t>
      </w:r>
    </w:p>
    <w:p w:rsidR="00B75A9F" w:rsidRPr="0038067B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библиотекар, секретар, рачуновођа (средња стручна спрема) .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..................... 13,98; </w:t>
      </w:r>
    </w:p>
    <w:p w:rsidR="00B75A9F" w:rsidRPr="0038067B" w:rsidRDefault="00B75A9F" w:rsidP="00B75A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4. четврта платна подгрупа:</w:t>
      </w:r>
    </w:p>
    <w:p w:rsidR="00B75A9F" w:rsidRPr="0038067B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оператер, административни радник, медицинска сестра, књиговођа, </w:t>
      </w:r>
    </w:p>
    <w:p w:rsidR="00B75A9F" w:rsidRPr="0038067B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благајник (средња стручна спрема) ………......................................................... 12,89;</w:t>
      </w:r>
    </w:p>
    <w:p w:rsidR="00B75A9F" w:rsidRPr="0038067B" w:rsidRDefault="00B75A9F" w:rsidP="00B75A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B75A9F" w:rsidRPr="0038067B" w:rsidRDefault="00B75A9F" w:rsidP="00B75A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4) четврта платна група:</w:t>
      </w:r>
    </w:p>
    <w:p w:rsidR="00B75A9F" w:rsidRPr="0038067B" w:rsidRDefault="00B75A9F" w:rsidP="00B75A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</w:p>
    <w:p w:rsidR="00B75A9F" w:rsidRPr="0038067B" w:rsidRDefault="00B75A9F" w:rsidP="00B75A9F">
      <w:pPr>
        <w:spacing w:after="0" w:line="240" w:lineRule="auto"/>
        <w:ind w:left="360" w:firstLine="9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економ, домар, кувар, ложач централног гријања, возач (висококвалификовани радник или средња стручна спрема) ..….............................................................. 11,95; </w:t>
      </w:r>
    </w:p>
    <w:p w:rsidR="00B75A9F" w:rsidRPr="0038067B" w:rsidRDefault="00B75A9F" w:rsidP="00B75A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друга платна подгрупа:</w:t>
      </w:r>
    </w:p>
    <w:p w:rsidR="00B75A9F" w:rsidRPr="0038067B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домар, ложач централног гријања, кувар, возач </w:t>
      </w:r>
    </w:p>
    <w:p w:rsidR="00B75A9F" w:rsidRPr="0038067B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(квалификовани радник) 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……………………….................................................. 10,16; </w:t>
      </w:r>
    </w:p>
    <w:p w:rsidR="00B75A9F" w:rsidRPr="0038067B" w:rsidRDefault="00B75A9F" w:rsidP="00B75A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 трећа платна подгрупа:</w:t>
      </w:r>
    </w:p>
    <w:p w:rsidR="00B75A9F" w:rsidRPr="0038067B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портир, вешарица (полуквалификовани радник) ............................................. 10,00; </w:t>
      </w:r>
    </w:p>
    <w:p w:rsidR="00B75A9F" w:rsidRPr="0038067B" w:rsidRDefault="00B75A9F" w:rsidP="00B75A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4. четврта платна подгрупа:</w:t>
      </w:r>
    </w:p>
    <w:p w:rsidR="00B75A9F" w:rsidRPr="0038067B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ноћни чувар, чистачица (завршена основна школа или </w:t>
      </w:r>
    </w:p>
    <w:p w:rsidR="00B75A9F" w:rsidRPr="0038067B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неквалификовани радник) ..…................................................................................ 9,06.“</w:t>
      </w:r>
    </w:p>
    <w:p w:rsidR="00B75A9F" w:rsidRPr="0038067B" w:rsidRDefault="00B75A9F" w:rsidP="00B75A9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5" w:name="10003"/>
      <w:bookmarkStart w:id="6" w:name="clan70000009"/>
      <w:bookmarkEnd w:id="5"/>
      <w:bookmarkEnd w:id="6"/>
    </w:p>
    <w:p w:rsidR="00B75A9F" w:rsidRDefault="00B75A9F" w:rsidP="00B75A9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B75A9F" w:rsidRDefault="00B75A9F" w:rsidP="00B75A9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B75A9F" w:rsidRDefault="00B75A9F" w:rsidP="00B75A9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B75A9F" w:rsidRDefault="00B75A9F" w:rsidP="00B75A9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B75A9F" w:rsidRDefault="00B75A9F" w:rsidP="00B75A9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B75A9F" w:rsidRPr="0038067B" w:rsidRDefault="00B75A9F" w:rsidP="00B75A9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lastRenderedPageBreak/>
        <w:t>Члан 6.</w:t>
      </w:r>
    </w:p>
    <w:p w:rsidR="00B75A9F" w:rsidRPr="0038067B" w:rsidRDefault="00B75A9F" w:rsidP="00B75A9F">
      <w:pPr>
        <w:pStyle w:val="yiv6659707247msonormal"/>
        <w:spacing w:before="0" w:beforeAutospacing="0" w:after="0" w:afterAutospacing="0"/>
        <w:rPr>
          <w:lang w:val="sr-Cyrl-BA"/>
        </w:rPr>
      </w:pPr>
    </w:p>
    <w:p w:rsidR="00B75A9F" w:rsidRPr="0038067B" w:rsidRDefault="00B75A9F" w:rsidP="00B75A9F">
      <w:pPr>
        <w:pStyle w:val="yiv6659707247msonormal"/>
        <w:spacing w:before="0" w:beforeAutospacing="0" w:after="0" w:afterAutospacing="0"/>
        <w:ind w:firstLine="720"/>
        <w:jc w:val="both"/>
        <w:rPr>
          <w:lang w:val="sr-Cyrl-BA"/>
        </w:rPr>
      </w:pPr>
      <w:r w:rsidRPr="0038067B">
        <w:rPr>
          <w:lang w:val="sr-Cyrl-BA"/>
        </w:rPr>
        <w:t>Послије члана 19а. додаје се нови члан 19б. који гласи:</w:t>
      </w:r>
    </w:p>
    <w:p w:rsidR="00B75A9F" w:rsidRPr="0038067B" w:rsidRDefault="00B75A9F" w:rsidP="00B75A9F">
      <w:pPr>
        <w:pStyle w:val="yiv6659707247msonormal"/>
        <w:spacing w:before="0" w:beforeAutospacing="0" w:after="0" w:afterAutospacing="0"/>
        <w:jc w:val="center"/>
        <w:rPr>
          <w:lang w:val="sr-Cyrl-BA"/>
        </w:rPr>
      </w:pPr>
      <w:r w:rsidRPr="0038067B">
        <w:rPr>
          <w:lang w:val="sr-Cyrl-BA"/>
        </w:rPr>
        <w:t>„Члан 19б.</w:t>
      </w:r>
    </w:p>
    <w:p w:rsidR="00B75A9F" w:rsidRPr="0038067B" w:rsidRDefault="00B75A9F" w:rsidP="00B75A9F">
      <w:pPr>
        <w:pStyle w:val="yiv6659707247msonormal"/>
        <w:spacing w:before="0" w:beforeAutospacing="0" w:after="0" w:afterAutospacing="0"/>
        <w:jc w:val="center"/>
        <w:rPr>
          <w:lang w:val="sr-Cyrl-BA"/>
        </w:rPr>
      </w:pPr>
    </w:p>
    <w:p w:rsidR="00B75A9F" w:rsidRPr="0038067B" w:rsidRDefault="00B75A9F" w:rsidP="00B75A9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8067B">
        <w:rPr>
          <w:rFonts w:ascii="Times New Roman" w:hAnsi="Times New Roman" w:cs="Times New Roman"/>
          <w:sz w:val="24"/>
          <w:szCs w:val="24"/>
          <w:lang w:val="sr-Cyrl-BA"/>
        </w:rPr>
        <w:t>(1) Запослени, којег рјешењем одреди директор школе, има право на накнаду за обављање послова администрације јединственог информационог система Министарства просвјете и културе – еДневника у оним школама које имају имплементиран информациони систем.</w:t>
      </w:r>
    </w:p>
    <w:p w:rsidR="00B75A9F" w:rsidRPr="0038067B" w:rsidRDefault="00B75A9F" w:rsidP="00B75A9F">
      <w:pPr>
        <w:pStyle w:val="yiv6659707247msolistparagraph"/>
        <w:spacing w:before="0" w:beforeAutospacing="0" w:after="0" w:afterAutospacing="0"/>
        <w:ind w:firstLine="720"/>
        <w:jc w:val="both"/>
        <w:rPr>
          <w:lang w:val="sr-Cyrl-BA"/>
        </w:rPr>
      </w:pPr>
      <w:r w:rsidRPr="0038067B">
        <w:rPr>
          <w:lang w:val="sr-Cyrl-BA"/>
        </w:rPr>
        <w:t>(2)  Висина накнаде из става 1. овог члана одређује се посебним колективним уговором.“</w:t>
      </w:r>
    </w:p>
    <w:p w:rsidR="00B75A9F" w:rsidRPr="0038067B" w:rsidRDefault="00B75A9F" w:rsidP="00B75A9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B75A9F" w:rsidRDefault="00B75A9F" w:rsidP="00B75A9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B75A9F" w:rsidRPr="0038067B" w:rsidRDefault="00B75A9F" w:rsidP="00B75A9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8067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 7.</w:t>
      </w:r>
    </w:p>
    <w:p w:rsidR="00B75A9F" w:rsidRPr="0038067B" w:rsidRDefault="00B75A9F" w:rsidP="00B75A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:rsidR="00B75A9F" w:rsidRPr="0038067B" w:rsidRDefault="00B75A9F" w:rsidP="00B75A9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7" w:name="10009"/>
      <w:bookmarkStart w:id="8" w:name="clan700000010"/>
      <w:bookmarkStart w:id="9" w:name="10011"/>
      <w:bookmarkEnd w:id="7"/>
      <w:bookmarkEnd w:id="8"/>
      <w:bookmarkEnd w:id="9"/>
      <w:r w:rsidRPr="0038067B">
        <w:rPr>
          <w:rFonts w:ascii="Times New Roman" w:hAnsi="Times New Roman" w:cs="Times New Roman"/>
          <w:sz w:val="24"/>
          <w:szCs w:val="24"/>
          <w:lang w:val="sr-Cyrl-BA"/>
        </w:rPr>
        <w:t>Овај закон се објављује у „Службеном гласнику Републике Српске“, а ступа на снагу 1. јануара 2022. године</w:t>
      </w:r>
      <w:r w:rsidRPr="0038067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:rsidR="00B75A9F" w:rsidRPr="0038067B" w:rsidRDefault="00B75A9F" w:rsidP="00B75A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B75A9F" w:rsidRDefault="00B75A9F" w:rsidP="00B75A9F">
      <w:pPr>
        <w:tabs>
          <w:tab w:val="center" w:pos="720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</w:pPr>
    </w:p>
    <w:p w:rsidR="00B75A9F" w:rsidRDefault="00B75A9F" w:rsidP="00B75A9F">
      <w:pPr>
        <w:tabs>
          <w:tab w:val="center" w:pos="720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</w:pPr>
    </w:p>
    <w:p w:rsidR="00B75A9F" w:rsidRPr="001F26BF" w:rsidRDefault="00B75A9F" w:rsidP="00B75A9F">
      <w:pPr>
        <w:tabs>
          <w:tab w:val="center" w:pos="720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 w:eastAsia="bs-Latn-BA"/>
        </w:rPr>
      </w:pPr>
    </w:p>
    <w:p w:rsidR="00B75A9F" w:rsidRPr="0038067B" w:rsidRDefault="00B75A9F" w:rsidP="00B75A9F">
      <w:pPr>
        <w:tabs>
          <w:tab w:val="center" w:pos="720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BA" w:eastAsia="sr-Cyrl-BA"/>
        </w:rPr>
      </w:pPr>
      <w:r w:rsidRPr="0038067B"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  <w:t xml:space="preserve">Број: </w:t>
      </w:r>
      <w:r w:rsidRPr="0061158D">
        <w:rPr>
          <w:rFonts w:ascii="Times New Roman" w:hAnsi="Times New Roman"/>
          <w:lang w:val="sr-Cyrl-BA"/>
        </w:rPr>
        <w:t xml:space="preserve">02/1-021- </w:t>
      </w:r>
      <w:r w:rsidR="00E245A5">
        <w:rPr>
          <w:rFonts w:ascii="Times New Roman" w:hAnsi="Times New Roman"/>
          <w:lang w:val="en-US"/>
        </w:rPr>
        <w:t>1075</w:t>
      </w:r>
      <w:bookmarkStart w:id="10" w:name="_GoBack"/>
      <w:bookmarkEnd w:id="10"/>
      <w:r w:rsidR="001F26BF">
        <w:rPr>
          <w:rFonts w:ascii="Times New Roman" w:hAnsi="Times New Roman"/>
          <w:lang w:val="en-US"/>
        </w:rPr>
        <w:t xml:space="preserve"> </w:t>
      </w:r>
      <w:r w:rsidRPr="0061158D">
        <w:rPr>
          <w:rFonts w:ascii="Times New Roman" w:hAnsi="Times New Roman"/>
          <w:lang w:val="sr-Cyrl-BA"/>
        </w:rPr>
        <w:t>/21</w:t>
      </w:r>
      <w:r w:rsidRPr="0038067B"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  <w:t>ПОТ</w:t>
      </w:r>
      <w:r w:rsidRPr="0038067B"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  <w:t>ПРЕДСЈЕДНИК</w:t>
      </w:r>
    </w:p>
    <w:p w:rsidR="00B75A9F" w:rsidRPr="0038067B" w:rsidRDefault="001F26BF" w:rsidP="00B75A9F">
      <w:pPr>
        <w:tabs>
          <w:tab w:val="center" w:pos="720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  <w:t>Датум:</w:t>
      </w:r>
      <w:r>
        <w:rPr>
          <w:rFonts w:ascii="Times New Roman" w:eastAsia="Calibri" w:hAnsi="Times New Roman" w:cs="Times New Roman"/>
          <w:sz w:val="24"/>
          <w:szCs w:val="24"/>
          <w:lang w:val="en-US" w:eastAsia="bs-Latn-BA"/>
        </w:rPr>
        <w:t xml:space="preserve"> 15</w:t>
      </w:r>
      <w:r w:rsidR="00B75A9F"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  <w:t>. децембра 2021. године</w:t>
      </w:r>
      <w:r w:rsidR="00B75A9F" w:rsidRPr="0038067B"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  <w:tab/>
        <w:t>НАРОДНЕ СКУПШТИНЕ</w:t>
      </w:r>
    </w:p>
    <w:p w:rsidR="00B75A9F" w:rsidRPr="0038067B" w:rsidRDefault="00B75A9F" w:rsidP="00B75A9F">
      <w:pPr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</w:pPr>
    </w:p>
    <w:p w:rsidR="00552D70" w:rsidRPr="00B75A9F" w:rsidRDefault="00B75A9F" w:rsidP="00B75A9F">
      <w:pPr>
        <w:tabs>
          <w:tab w:val="center" w:pos="720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</w:pPr>
      <w:r w:rsidRPr="0038067B"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>Денис Шулић</w:t>
      </w:r>
    </w:p>
    <w:sectPr w:rsidR="00552D70" w:rsidRPr="00B75A9F" w:rsidSect="008D3221">
      <w:pgSz w:w="11906" w:h="16838" w:code="9"/>
      <w:pgMar w:top="1296" w:right="1440" w:bottom="1296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http://www.podaci.net/_verzija33/img/prazno.gif" style="width:6pt;height:6pt;visibility:visible" o:bullet="t">
        <v:imagedata r:id="rId1" o:title="prazno"/>
      </v:shape>
    </w:pict>
  </w:numPicBullet>
  <w:abstractNum w:abstractNumId="0">
    <w:nsid w:val="01955DA3"/>
    <w:multiLevelType w:val="hybridMultilevel"/>
    <w:tmpl w:val="88406926"/>
    <w:lvl w:ilvl="0" w:tplc="03FE60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98C42AE"/>
    <w:multiLevelType w:val="hybridMultilevel"/>
    <w:tmpl w:val="88406926"/>
    <w:lvl w:ilvl="0" w:tplc="03FE60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03C62B7"/>
    <w:multiLevelType w:val="hybridMultilevel"/>
    <w:tmpl w:val="A8E4D9C8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DE2E7E"/>
    <w:multiLevelType w:val="hybridMultilevel"/>
    <w:tmpl w:val="C18EF196"/>
    <w:lvl w:ilvl="0" w:tplc="C79A12A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9A42FE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9F4F50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672B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4C30D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12269A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A60E2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6CEE67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328EB7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254F7DDC"/>
    <w:multiLevelType w:val="hybridMultilevel"/>
    <w:tmpl w:val="88406926"/>
    <w:lvl w:ilvl="0" w:tplc="03FE60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6985BA5"/>
    <w:multiLevelType w:val="hybridMultilevel"/>
    <w:tmpl w:val="3B9430E8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1760D1"/>
    <w:multiLevelType w:val="hybridMultilevel"/>
    <w:tmpl w:val="8ECEDF70"/>
    <w:lvl w:ilvl="0" w:tplc="ADA04B34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F034A04"/>
    <w:multiLevelType w:val="hybridMultilevel"/>
    <w:tmpl w:val="88406926"/>
    <w:lvl w:ilvl="0" w:tplc="03FE60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55D30"/>
    <w:multiLevelType w:val="hybridMultilevel"/>
    <w:tmpl w:val="788C22F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FF1EB9"/>
    <w:multiLevelType w:val="hybridMultilevel"/>
    <w:tmpl w:val="8ABA88BE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BB5587"/>
    <w:multiLevelType w:val="hybridMultilevel"/>
    <w:tmpl w:val="CC5ED04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B7136F"/>
    <w:multiLevelType w:val="hybridMultilevel"/>
    <w:tmpl w:val="99024E8E"/>
    <w:lvl w:ilvl="0" w:tplc="1F02FB3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CEA86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EF60E6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2769B3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640CE0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5903DC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8021DE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80864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E0CC91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6585668F"/>
    <w:multiLevelType w:val="hybridMultilevel"/>
    <w:tmpl w:val="8DDEF742"/>
    <w:lvl w:ilvl="0" w:tplc="3A0A0C1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EE0C05C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D2E712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3584EE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7CC9D4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CA2E2F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DAC902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80272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BA6BB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>
    <w:nsid w:val="6B515223"/>
    <w:multiLevelType w:val="hybridMultilevel"/>
    <w:tmpl w:val="B496736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CE0C97"/>
    <w:multiLevelType w:val="hybridMultilevel"/>
    <w:tmpl w:val="88406926"/>
    <w:lvl w:ilvl="0" w:tplc="03FE60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8C27E68"/>
    <w:multiLevelType w:val="hybridMultilevel"/>
    <w:tmpl w:val="3E9404F0"/>
    <w:lvl w:ilvl="0" w:tplc="F8F0DA5A">
      <w:start w:val="1"/>
      <w:numFmt w:val="decimal"/>
      <w:lvlText w:val="(%1)"/>
      <w:lvlJc w:val="left"/>
      <w:pPr>
        <w:ind w:left="810" w:hanging="360"/>
      </w:pPr>
      <w:rPr>
        <w:rFonts w:eastAsia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3"/>
  </w:num>
  <w:num w:numId="2">
    <w:abstractNumId w:val="12"/>
  </w:num>
  <w:num w:numId="3">
    <w:abstractNumId w:val="15"/>
  </w:num>
  <w:num w:numId="4">
    <w:abstractNumId w:val="11"/>
  </w:num>
  <w:num w:numId="5">
    <w:abstractNumId w:val="1"/>
  </w:num>
  <w:num w:numId="6">
    <w:abstractNumId w:val="8"/>
  </w:num>
  <w:num w:numId="7">
    <w:abstractNumId w:val="6"/>
  </w:num>
  <w:num w:numId="8">
    <w:abstractNumId w:val="13"/>
  </w:num>
  <w:num w:numId="9">
    <w:abstractNumId w:val="9"/>
  </w:num>
  <w:num w:numId="10">
    <w:abstractNumId w:val="10"/>
  </w:num>
  <w:num w:numId="11">
    <w:abstractNumId w:val="14"/>
  </w:num>
  <w:num w:numId="12">
    <w:abstractNumId w:val="2"/>
  </w:num>
  <w:num w:numId="13">
    <w:abstractNumId w:val="4"/>
  </w:num>
  <w:num w:numId="14">
    <w:abstractNumId w:val="5"/>
  </w:num>
  <w:num w:numId="15">
    <w:abstractNumId w:val="7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66"/>
    <w:rsid w:val="001F26BF"/>
    <w:rsid w:val="00552D70"/>
    <w:rsid w:val="008E60ED"/>
    <w:rsid w:val="00962744"/>
    <w:rsid w:val="009F564A"/>
    <w:rsid w:val="00A34DA6"/>
    <w:rsid w:val="00A36B20"/>
    <w:rsid w:val="00A6432B"/>
    <w:rsid w:val="00AB766B"/>
    <w:rsid w:val="00B75A9F"/>
    <w:rsid w:val="00BE4566"/>
    <w:rsid w:val="00BF60DD"/>
    <w:rsid w:val="00DC0A39"/>
    <w:rsid w:val="00DD7D34"/>
    <w:rsid w:val="00E245A5"/>
    <w:rsid w:val="00E90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5A9F"/>
    <w:pPr>
      <w:spacing w:line="276" w:lineRule="auto"/>
    </w:pPr>
    <w:rPr>
      <w:rFonts w:asciiTheme="minorHAnsi" w:hAnsiTheme="minorHAnsi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xpand">
    <w:name w:val="expand"/>
    <w:basedOn w:val="DefaultParagraphFont"/>
    <w:rsid w:val="00B75A9F"/>
  </w:style>
  <w:style w:type="character" w:styleId="Hyperlink">
    <w:name w:val="Hyperlink"/>
    <w:basedOn w:val="DefaultParagraphFont"/>
    <w:uiPriority w:val="99"/>
    <w:semiHidden/>
    <w:unhideWhenUsed/>
    <w:rsid w:val="00B75A9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5A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5A9F"/>
    <w:rPr>
      <w:rFonts w:ascii="Tahoma" w:hAnsi="Tahoma" w:cs="Tahoma"/>
      <w:sz w:val="16"/>
      <w:szCs w:val="16"/>
      <w:lang w:val="en-GB"/>
    </w:rPr>
  </w:style>
  <w:style w:type="character" w:customStyle="1" w:styleId="Bodytext2">
    <w:name w:val="Body text (2)"/>
    <w:rsid w:val="00B75A9F"/>
    <w:rPr>
      <w:rFonts w:ascii="Times New Roman" w:eastAsia="Times New Roman" w:hAnsi="Times New Roman" w:cs="Times New Roman"/>
      <w:strike/>
      <w:color w:val="000000"/>
      <w:spacing w:val="0"/>
      <w:w w:val="100"/>
      <w:position w:val="0"/>
      <w:sz w:val="22"/>
      <w:szCs w:val="16"/>
      <w:shd w:val="clear" w:color="auto" w:fill="FFFFFF"/>
      <w:lang w:val="sr-Cyrl-BA"/>
    </w:rPr>
  </w:style>
  <w:style w:type="character" w:styleId="CommentReference">
    <w:name w:val="annotation reference"/>
    <w:basedOn w:val="DefaultParagraphFont"/>
    <w:uiPriority w:val="99"/>
    <w:semiHidden/>
    <w:unhideWhenUsed/>
    <w:rsid w:val="00B75A9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75A9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75A9F"/>
    <w:rPr>
      <w:rFonts w:asciiTheme="minorHAnsi" w:hAnsiTheme="minorHAnsi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75A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75A9F"/>
    <w:rPr>
      <w:rFonts w:asciiTheme="minorHAnsi" w:hAnsiTheme="minorHAnsi"/>
      <w:b/>
      <w:bCs/>
      <w:sz w:val="20"/>
      <w:szCs w:val="20"/>
      <w:lang w:val="en-GB"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B75A9F"/>
    <w:pPr>
      <w:ind w:left="720"/>
      <w:contextualSpacing/>
    </w:pPr>
  </w:style>
  <w:style w:type="paragraph" w:customStyle="1" w:styleId="a71Textpara">
    <w:name w:val="_a7_1_Text_para"/>
    <w:link w:val="a71TextparaChar"/>
    <w:rsid w:val="00B75A9F"/>
    <w:pPr>
      <w:tabs>
        <w:tab w:val="left" w:pos="4253"/>
      </w:tabs>
      <w:spacing w:before="160" w:after="0" w:line="300" w:lineRule="auto"/>
      <w:jc w:val="both"/>
    </w:pPr>
    <w:rPr>
      <w:rFonts w:ascii="Arial" w:eastAsia="Calibri" w:hAnsi="Arial" w:cs="Arial"/>
      <w:color w:val="1F497D"/>
      <w:sz w:val="20"/>
      <w:szCs w:val="20"/>
    </w:rPr>
  </w:style>
  <w:style w:type="character" w:customStyle="1" w:styleId="a71TextparaChar">
    <w:name w:val="_a7_1_Text_para Char"/>
    <w:link w:val="a71Textpara"/>
    <w:rsid w:val="00B75A9F"/>
    <w:rPr>
      <w:rFonts w:ascii="Arial" w:eastAsia="Calibri" w:hAnsi="Arial" w:cs="Arial"/>
      <w:color w:val="1F497D"/>
      <w:sz w:val="20"/>
      <w:szCs w:val="20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B75A9F"/>
    <w:rPr>
      <w:rFonts w:asciiTheme="minorHAnsi" w:hAnsiTheme="minorHAnsi"/>
      <w:sz w:val="22"/>
      <w:szCs w:val="22"/>
      <w:lang w:val="en-GB"/>
    </w:rPr>
  </w:style>
  <w:style w:type="paragraph" w:customStyle="1" w:styleId="yiv6659707247msonormal">
    <w:name w:val="yiv6659707247msonormal"/>
    <w:basedOn w:val="Normal"/>
    <w:rsid w:val="00B75A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yiv6659707247msolistparagraph">
    <w:name w:val="yiv6659707247msolistparagraph"/>
    <w:basedOn w:val="Normal"/>
    <w:rsid w:val="00B75A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rsid w:val="00B75A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customStyle="1" w:styleId="Default">
    <w:name w:val="Default"/>
    <w:rsid w:val="00B75A9F"/>
    <w:pPr>
      <w:autoSpaceDE w:val="0"/>
      <w:autoSpaceDN w:val="0"/>
      <w:adjustRightInd w:val="0"/>
      <w:spacing w:after="0"/>
    </w:pPr>
    <w:rPr>
      <w:rFonts w:eastAsia="Times New Roman" w:cs="Cambria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5A9F"/>
    <w:pPr>
      <w:spacing w:line="276" w:lineRule="auto"/>
    </w:pPr>
    <w:rPr>
      <w:rFonts w:asciiTheme="minorHAnsi" w:hAnsiTheme="minorHAnsi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xpand">
    <w:name w:val="expand"/>
    <w:basedOn w:val="DefaultParagraphFont"/>
    <w:rsid w:val="00B75A9F"/>
  </w:style>
  <w:style w:type="character" w:styleId="Hyperlink">
    <w:name w:val="Hyperlink"/>
    <w:basedOn w:val="DefaultParagraphFont"/>
    <w:uiPriority w:val="99"/>
    <w:semiHidden/>
    <w:unhideWhenUsed/>
    <w:rsid w:val="00B75A9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5A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5A9F"/>
    <w:rPr>
      <w:rFonts w:ascii="Tahoma" w:hAnsi="Tahoma" w:cs="Tahoma"/>
      <w:sz w:val="16"/>
      <w:szCs w:val="16"/>
      <w:lang w:val="en-GB"/>
    </w:rPr>
  </w:style>
  <w:style w:type="character" w:customStyle="1" w:styleId="Bodytext2">
    <w:name w:val="Body text (2)"/>
    <w:rsid w:val="00B75A9F"/>
    <w:rPr>
      <w:rFonts w:ascii="Times New Roman" w:eastAsia="Times New Roman" w:hAnsi="Times New Roman" w:cs="Times New Roman"/>
      <w:strike/>
      <w:color w:val="000000"/>
      <w:spacing w:val="0"/>
      <w:w w:val="100"/>
      <w:position w:val="0"/>
      <w:sz w:val="22"/>
      <w:szCs w:val="16"/>
      <w:shd w:val="clear" w:color="auto" w:fill="FFFFFF"/>
      <w:lang w:val="sr-Cyrl-BA"/>
    </w:rPr>
  </w:style>
  <w:style w:type="character" w:styleId="CommentReference">
    <w:name w:val="annotation reference"/>
    <w:basedOn w:val="DefaultParagraphFont"/>
    <w:uiPriority w:val="99"/>
    <w:semiHidden/>
    <w:unhideWhenUsed/>
    <w:rsid w:val="00B75A9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75A9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75A9F"/>
    <w:rPr>
      <w:rFonts w:asciiTheme="minorHAnsi" w:hAnsiTheme="minorHAnsi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75A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75A9F"/>
    <w:rPr>
      <w:rFonts w:asciiTheme="minorHAnsi" w:hAnsiTheme="minorHAnsi"/>
      <w:b/>
      <w:bCs/>
      <w:sz w:val="20"/>
      <w:szCs w:val="20"/>
      <w:lang w:val="en-GB"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B75A9F"/>
    <w:pPr>
      <w:ind w:left="720"/>
      <w:contextualSpacing/>
    </w:pPr>
  </w:style>
  <w:style w:type="paragraph" w:customStyle="1" w:styleId="a71Textpara">
    <w:name w:val="_a7_1_Text_para"/>
    <w:link w:val="a71TextparaChar"/>
    <w:rsid w:val="00B75A9F"/>
    <w:pPr>
      <w:tabs>
        <w:tab w:val="left" w:pos="4253"/>
      </w:tabs>
      <w:spacing w:before="160" w:after="0" w:line="300" w:lineRule="auto"/>
      <w:jc w:val="both"/>
    </w:pPr>
    <w:rPr>
      <w:rFonts w:ascii="Arial" w:eastAsia="Calibri" w:hAnsi="Arial" w:cs="Arial"/>
      <w:color w:val="1F497D"/>
      <w:sz w:val="20"/>
      <w:szCs w:val="20"/>
    </w:rPr>
  </w:style>
  <w:style w:type="character" w:customStyle="1" w:styleId="a71TextparaChar">
    <w:name w:val="_a7_1_Text_para Char"/>
    <w:link w:val="a71Textpara"/>
    <w:rsid w:val="00B75A9F"/>
    <w:rPr>
      <w:rFonts w:ascii="Arial" w:eastAsia="Calibri" w:hAnsi="Arial" w:cs="Arial"/>
      <w:color w:val="1F497D"/>
      <w:sz w:val="20"/>
      <w:szCs w:val="20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B75A9F"/>
    <w:rPr>
      <w:rFonts w:asciiTheme="minorHAnsi" w:hAnsiTheme="minorHAnsi"/>
      <w:sz w:val="22"/>
      <w:szCs w:val="22"/>
      <w:lang w:val="en-GB"/>
    </w:rPr>
  </w:style>
  <w:style w:type="paragraph" w:customStyle="1" w:styleId="yiv6659707247msonormal">
    <w:name w:val="yiv6659707247msonormal"/>
    <w:basedOn w:val="Normal"/>
    <w:rsid w:val="00B75A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yiv6659707247msolistparagraph">
    <w:name w:val="yiv6659707247msolistparagraph"/>
    <w:basedOn w:val="Normal"/>
    <w:rsid w:val="00B75A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rsid w:val="00B75A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customStyle="1" w:styleId="Default">
    <w:name w:val="Default"/>
    <w:rsid w:val="00B75A9F"/>
    <w:pPr>
      <w:autoSpaceDE w:val="0"/>
      <w:autoSpaceDN w:val="0"/>
      <w:adjustRightInd w:val="0"/>
      <w:spacing w:after="0"/>
    </w:pPr>
    <w:rPr>
      <w:rFonts w:eastAsia="Times New Roman" w:cs="Cambria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2033</Words>
  <Characters>11591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4</cp:revision>
  <cp:lastPrinted>2021-12-16T09:07:00Z</cp:lastPrinted>
  <dcterms:created xsi:type="dcterms:W3CDTF">2021-12-14T16:07:00Z</dcterms:created>
  <dcterms:modified xsi:type="dcterms:W3CDTF">2021-12-16T14:37:00Z</dcterms:modified>
</cp:coreProperties>
</file>